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0773" w:type="dxa"/>
        <w:tblLook w:val="04A0" w:firstRow="1" w:lastRow="0" w:firstColumn="1" w:lastColumn="0" w:noHBand="0" w:noVBand="1"/>
      </w:tblPr>
      <w:tblGrid>
        <w:gridCol w:w="4536"/>
        <w:gridCol w:w="1701"/>
        <w:gridCol w:w="4536"/>
      </w:tblGrid>
      <w:tr w:rsidR="004B1A40" w:rsidRPr="004B6DF6" w:rsidTr="008A370B">
        <w:trPr>
          <w:trHeight w:val="1135"/>
        </w:trPr>
        <w:tc>
          <w:tcPr>
            <w:tcW w:w="4536" w:type="dxa"/>
            <w:shd w:val="clear" w:color="auto" w:fill="auto"/>
          </w:tcPr>
          <w:p w:rsidR="004B1A40" w:rsidRPr="00291C64" w:rsidRDefault="004B1A40" w:rsidP="00E7194A">
            <w:pPr>
              <w:jc w:val="center"/>
              <w:rPr>
                <w:b/>
                <w:sz w:val="20"/>
                <w:szCs w:val="20"/>
              </w:rPr>
            </w:pPr>
            <w:r w:rsidRPr="00291C64">
              <w:rPr>
                <w:b/>
                <w:sz w:val="20"/>
                <w:szCs w:val="20"/>
              </w:rPr>
              <w:t>«БАШ</w:t>
            </w:r>
            <w:r w:rsidRPr="00291C64">
              <w:rPr>
                <w:rFonts w:ascii="Lucida Sans Unicode" w:hAnsi="Lucida Sans Unicode"/>
                <w:b/>
                <w:sz w:val="20"/>
                <w:szCs w:val="20"/>
              </w:rPr>
              <w:t>Ҡ</w:t>
            </w:r>
            <w:r w:rsidRPr="00291C64">
              <w:rPr>
                <w:b/>
                <w:sz w:val="20"/>
                <w:szCs w:val="20"/>
              </w:rPr>
              <w:t>ОРТОСТАН РЕСПУБЛИКАҺЫ</w:t>
            </w:r>
          </w:p>
          <w:p w:rsidR="004B1A40" w:rsidRPr="00291C64" w:rsidRDefault="004B1A40" w:rsidP="00E7194A">
            <w:pPr>
              <w:jc w:val="center"/>
              <w:rPr>
                <w:rFonts w:ascii="Times Cyr Bash Normal" w:hAnsi="Times Cyr Bash Normal"/>
                <w:b/>
                <w:sz w:val="20"/>
                <w:szCs w:val="20"/>
              </w:rPr>
            </w:pPr>
            <w:r w:rsidRPr="00291C64">
              <w:rPr>
                <w:b/>
                <w:sz w:val="20"/>
                <w:szCs w:val="20"/>
              </w:rPr>
              <w:t xml:space="preserve">ДЫУАН РАЙОНЫ МУНИЦИПАЛЬ РАЙОНЫ ХАКИМИӘТЕНЕҢ МӘҒАРИФ БҮЛЕГЕ» МУНИЦИПАЛЬ </w:t>
            </w:r>
            <w:r w:rsidRPr="00291C64">
              <w:rPr>
                <w:rFonts w:ascii="Lucida Sans Unicode" w:hAnsi="Lucida Sans Unicode"/>
                <w:b/>
                <w:sz w:val="20"/>
                <w:szCs w:val="20"/>
              </w:rPr>
              <w:t>Ҡ</w:t>
            </w:r>
            <w:r w:rsidRPr="00291C64">
              <w:rPr>
                <w:b/>
                <w:sz w:val="20"/>
                <w:szCs w:val="20"/>
              </w:rPr>
              <w:t>А</w:t>
            </w:r>
            <w:r w:rsidRPr="00291C64">
              <w:rPr>
                <w:rFonts w:ascii="Lucida Sans Unicode" w:hAnsi="Lucida Sans Unicode"/>
                <w:b/>
                <w:sz w:val="20"/>
                <w:szCs w:val="20"/>
              </w:rPr>
              <w:t>Ҙ</w:t>
            </w:r>
            <w:r w:rsidRPr="00291C64">
              <w:rPr>
                <w:b/>
                <w:sz w:val="20"/>
                <w:szCs w:val="20"/>
              </w:rPr>
              <w:t>НА УЧРЕЖДЕНИЕҺЫ</w:t>
            </w:r>
          </w:p>
          <w:p w:rsidR="004B1A40" w:rsidRPr="00171ACE" w:rsidRDefault="004B1A40" w:rsidP="00E7194A">
            <w:pPr>
              <w:jc w:val="center"/>
            </w:pPr>
            <w:r w:rsidRPr="00282CAD">
              <w:rPr>
                <w:sz w:val="22"/>
                <w:szCs w:val="22"/>
              </w:rPr>
              <w:t>(«</w:t>
            </w:r>
            <w:proofErr w:type="spellStart"/>
            <w:r w:rsidRPr="00282CAD">
              <w:rPr>
                <w:sz w:val="22"/>
                <w:szCs w:val="22"/>
              </w:rPr>
              <w:t>Дыуан</w:t>
            </w:r>
            <w:proofErr w:type="spellEnd"/>
            <w:r w:rsidRPr="00282CAD">
              <w:rPr>
                <w:sz w:val="22"/>
                <w:szCs w:val="22"/>
              </w:rPr>
              <w:t xml:space="preserve"> районы </w:t>
            </w:r>
            <w:proofErr w:type="spellStart"/>
            <w:r w:rsidRPr="00282CAD">
              <w:rPr>
                <w:sz w:val="22"/>
                <w:szCs w:val="22"/>
              </w:rPr>
              <w:t>мәғариф</w:t>
            </w:r>
            <w:proofErr w:type="spellEnd"/>
            <w:r w:rsidRPr="00282CAD">
              <w:rPr>
                <w:sz w:val="22"/>
                <w:szCs w:val="22"/>
              </w:rPr>
              <w:t xml:space="preserve"> </w:t>
            </w:r>
            <w:proofErr w:type="spellStart"/>
            <w:r w:rsidRPr="00282CAD">
              <w:rPr>
                <w:sz w:val="22"/>
                <w:szCs w:val="22"/>
              </w:rPr>
              <w:t>бүлеге</w:t>
            </w:r>
            <w:proofErr w:type="spellEnd"/>
            <w:r w:rsidRPr="00282CAD">
              <w:rPr>
                <w:sz w:val="22"/>
                <w:szCs w:val="22"/>
              </w:rPr>
              <w:t>» М</w:t>
            </w:r>
            <w:r w:rsidRPr="00282CAD">
              <w:rPr>
                <w:rFonts w:ascii="Lucida Sans Unicode" w:hAnsi="Lucida Sans Unicode" w:cs="Lucida Sans Unicode"/>
                <w:sz w:val="22"/>
                <w:szCs w:val="22"/>
              </w:rPr>
              <w:t>Ҡ</w:t>
            </w:r>
            <w:r w:rsidRPr="00282CAD">
              <w:rPr>
                <w:sz w:val="22"/>
                <w:szCs w:val="22"/>
              </w:rPr>
              <w:t>У</w:t>
            </w:r>
            <w:r w:rsidRPr="00171ACE">
              <w:rPr>
                <w:sz w:val="22"/>
                <w:szCs w:val="22"/>
              </w:rPr>
              <w:t>)</w:t>
            </w:r>
          </w:p>
          <w:p w:rsidR="004B1A40" w:rsidRPr="00467E7C" w:rsidRDefault="004B1A40" w:rsidP="00E7194A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350520</wp:posOffset>
                      </wp:positionV>
                      <wp:extent cx="6332220" cy="635"/>
                      <wp:effectExtent l="36195" t="34290" r="32385" b="317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2220" cy="63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A164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7.6pt" to="494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:rsidR="004B1A40" w:rsidRPr="00467E7C" w:rsidRDefault="004B1A40" w:rsidP="00E7194A">
            <w:pPr>
              <w:spacing w:line="360" w:lineRule="auto"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903E11"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>
                  <wp:extent cx="790575" cy="942975"/>
                  <wp:effectExtent l="0" t="0" r="9525" b="9525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:rsidR="004B1A40" w:rsidRDefault="004B1A40" w:rsidP="00E7194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b/>
                <w:sz w:val="20"/>
                <w:szCs w:val="20"/>
              </w:rPr>
              <w:t>«</w:t>
            </w:r>
            <w:r w:rsidRPr="00273374">
              <w:rPr>
                <w:b/>
                <w:sz w:val="20"/>
                <w:szCs w:val="20"/>
              </w:rPr>
              <w:t>ОТДЕЛ ОБРАЗОВАНИЯ</w:t>
            </w:r>
            <w:r>
              <w:rPr>
                <w:b/>
                <w:sz w:val="20"/>
                <w:szCs w:val="20"/>
              </w:rPr>
              <w:t xml:space="preserve"> АДМИНИСТРАЦИИ </w:t>
            </w:r>
            <w:r w:rsidRPr="00273374">
              <w:rPr>
                <w:b/>
                <w:sz w:val="20"/>
                <w:szCs w:val="20"/>
              </w:rPr>
              <w:t xml:space="preserve">МУНИЦИПАЛЬНОГО РАЙОНА </w:t>
            </w:r>
            <w:r>
              <w:rPr>
                <w:b/>
                <w:sz w:val="20"/>
                <w:szCs w:val="20"/>
              </w:rPr>
              <w:t>ДУВАНСКИЙ</w:t>
            </w:r>
            <w:r w:rsidRPr="00273374">
              <w:rPr>
                <w:b/>
                <w:sz w:val="20"/>
                <w:szCs w:val="20"/>
              </w:rPr>
              <w:t xml:space="preserve"> РАЙОН </w:t>
            </w:r>
          </w:p>
          <w:p w:rsidR="004B1A40" w:rsidRPr="00273374" w:rsidRDefault="004B1A40" w:rsidP="00E7194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73374">
              <w:rPr>
                <w:b/>
                <w:sz w:val="20"/>
                <w:szCs w:val="20"/>
              </w:rPr>
              <w:t>РЕСПУБЛИКИ БАШКОРТОСТАН</w:t>
            </w:r>
            <w:r>
              <w:rPr>
                <w:b/>
                <w:sz w:val="20"/>
                <w:szCs w:val="20"/>
              </w:rPr>
              <w:t>»</w:t>
            </w:r>
          </w:p>
          <w:p w:rsidR="008A370B" w:rsidRDefault="008A370B" w:rsidP="008A370B">
            <w:pPr>
              <w:contextualSpacing/>
            </w:pPr>
          </w:p>
          <w:p w:rsidR="004B1A40" w:rsidRDefault="004B1A40" w:rsidP="008A370B">
            <w:pPr>
              <w:contextualSpacing/>
              <w:rPr>
                <w:sz w:val="22"/>
                <w:szCs w:val="22"/>
              </w:rPr>
            </w:pPr>
            <w:r w:rsidRPr="0027337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МКУ «О</w:t>
            </w:r>
            <w:r w:rsidRPr="00273374">
              <w:rPr>
                <w:sz w:val="22"/>
                <w:szCs w:val="22"/>
              </w:rPr>
              <w:t>тдел образования</w:t>
            </w:r>
            <w:r>
              <w:rPr>
                <w:sz w:val="22"/>
                <w:szCs w:val="22"/>
              </w:rPr>
              <w:t xml:space="preserve"> </w:t>
            </w:r>
          </w:p>
          <w:p w:rsidR="004B1A40" w:rsidRPr="00273374" w:rsidRDefault="004B1A40" w:rsidP="00E7194A">
            <w:pPr>
              <w:contextualSpacing/>
              <w:jc w:val="center"/>
              <w:rPr>
                <w:caps/>
              </w:rPr>
            </w:pPr>
            <w:proofErr w:type="spellStart"/>
            <w:r>
              <w:rPr>
                <w:sz w:val="22"/>
                <w:szCs w:val="22"/>
              </w:rPr>
              <w:t>Дуванского</w:t>
            </w:r>
            <w:proofErr w:type="spellEnd"/>
            <w:r w:rsidRPr="00273374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</w:t>
            </w:r>
            <w:r w:rsidRPr="00273374">
              <w:rPr>
                <w:sz w:val="22"/>
                <w:szCs w:val="22"/>
              </w:rPr>
              <w:t xml:space="preserve"> РБ</w:t>
            </w:r>
            <w:r>
              <w:rPr>
                <w:sz w:val="22"/>
                <w:szCs w:val="22"/>
              </w:rPr>
              <w:t>»</w:t>
            </w:r>
            <w:r w:rsidRPr="00273374">
              <w:rPr>
                <w:sz w:val="22"/>
                <w:szCs w:val="22"/>
              </w:rPr>
              <w:t>)</w:t>
            </w:r>
          </w:p>
          <w:p w:rsidR="004B1A40" w:rsidRPr="004B6DF6" w:rsidRDefault="004B1A40" w:rsidP="00E7194A">
            <w:pPr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</w:p>
        </w:tc>
      </w:tr>
    </w:tbl>
    <w:p w:rsidR="004B1A40" w:rsidRPr="0068099F" w:rsidRDefault="004B1A40" w:rsidP="004B1A40">
      <w:pPr>
        <w:rPr>
          <w:vanish/>
        </w:r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4536"/>
        <w:gridCol w:w="1701"/>
        <w:gridCol w:w="4536"/>
      </w:tblGrid>
      <w:tr w:rsidR="004B1A40" w:rsidRPr="006F08C0" w:rsidTr="008A370B">
        <w:trPr>
          <w:trHeight w:val="1319"/>
        </w:trPr>
        <w:tc>
          <w:tcPr>
            <w:tcW w:w="4536" w:type="dxa"/>
            <w:shd w:val="clear" w:color="auto" w:fill="auto"/>
          </w:tcPr>
          <w:p w:rsidR="004B1A40" w:rsidRPr="000F2887" w:rsidRDefault="004B1A40" w:rsidP="00E7194A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  <w:p w:rsidR="004B1A40" w:rsidRPr="006F08C0" w:rsidRDefault="004B1A40" w:rsidP="00E7194A">
            <w:pPr>
              <w:tabs>
                <w:tab w:val="left" w:pos="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6F08C0">
              <w:rPr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>
              <w:rPr>
                <w:rFonts w:ascii="a_Timer Bashkir" w:eastAsia="MS Mincho" w:hAnsi="a_Timer Bashkir"/>
                <w:b/>
                <w:sz w:val="34"/>
                <w:szCs w:val="34"/>
                <w:shd w:val="clear" w:color="auto" w:fill="FFFFFF"/>
                <w:lang w:val="en-US" w:eastAsia="ar-SA"/>
              </w:rPr>
              <w:t>Ҡ</w:t>
            </w:r>
          </w:p>
        </w:tc>
        <w:tc>
          <w:tcPr>
            <w:tcW w:w="1701" w:type="dxa"/>
            <w:shd w:val="clear" w:color="auto" w:fill="auto"/>
          </w:tcPr>
          <w:p w:rsidR="004B1A40" w:rsidRPr="006F08C0" w:rsidRDefault="004B1A40" w:rsidP="00E7194A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4B1A40" w:rsidRPr="000F2887" w:rsidRDefault="004B1A40" w:rsidP="00E7194A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  <w:p w:rsidR="004B1A40" w:rsidRPr="006F08C0" w:rsidRDefault="004B1A40" w:rsidP="00E7194A">
            <w:pPr>
              <w:tabs>
                <w:tab w:val="left" w:pos="-1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6F08C0">
              <w:rPr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4B1A40" w:rsidRPr="006F08C0" w:rsidRDefault="004B1A40" w:rsidP="00E7194A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4B1A40" w:rsidRPr="006F08C0" w:rsidTr="008A370B">
        <w:trPr>
          <w:trHeight w:val="469"/>
        </w:trPr>
        <w:tc>
          <w:tcPr>
            <w:tcW w:w="4536" w:type="dxa"/>
            <w:shd w:val="clear" w:color="auto" w:fill="auto"/>
          </w:tcPr>
          <w:p w:rsidR="004B1A40" w:rsidRDefault="000441AC" w:rsidP="00EF7986">
            <w:pPr>
              <w:tabs>
                <w:tab w:val="left" w:pos="420"/>
              </w:tabs>
              <w:autoSpaceDE w:val="0"/>
              <w:spacing w:line="100" w:lineRule="atLeast"/>
              <w:ind w:left="-248" w:firstLine="2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7708">
              <w:rPr>
                <w:sz w:val="28"/>
                <w:szCs w:val="28"/>
              </w:rPr>
              <w:t xml:space="preserve"> </w:t>
            </w:r>
            <w:r w:rsidR="000A4E50">
              <w:rPr>
                <w:sz w:val="28"/>
                <w:szCs w:val="28"/>
              </w:rPr>
              <w:t xml:space="preserve">                 24</w:t>
            </w:r>
            <w:r w:rsidR="00F97DD4">
              <w:rPr>
                <w:sz w:val="28"/>
                <w:szCs w:val="28"/>
              </w:rPr>
              <w:t xml:space="preserve"> </w:t>
            </w:r>
            <w:r w:rsidR="008A370B">
              <w:rPr>
                <w:sz w:val="28"/>
                <w:szCs w:val="28"/>
              </w:rPr>
              <w:t>март</w:t>
            </w:r>
            <w:r w:rsidR="00A87708">
              <w:rPr>
                <w:sz w:val="28"/>
                <w:szCs w:val="28"/>
              </w:rPr>
              <w:t xml:space="preserve"> 2021</w:t>
            </w:r>
            <w:r w:rsidR="004B1A40">
              <w:rPr>
                <w:sz w:val="28"/>
                <w:szCs w:val="28"/>
              </w:rPr>
              <w:t xml:space="preserve"> й.</w:t>
            </w:r>
          </w:p>
          <w:p w:rsidR="004B1A40" w:rsidRPr="0024181E" w:rsidRDefault="004B1A40" w:rsidP="00E7194A">
            <w:pPr>
              <w:tabs>
                <w:tab w:val="left" w:pos="420"/>
              </w:tabs>
              <w:autoSpaceDE w:val="0"/>
              <w:spacing w:line="100" w:lineRule="atLeast"/>
              <w:rPr>
                <w:b/>
                <w:sz w:val="4"/>
                <w:szCs w:val="4"/>
                <w:shd w:val="clear" w:color="auto" w:fill="FFFFFF"/>
                <w:lang w:eastAsia="ar-SA"/>
              </w:rPr>
            </w:pPr>
            <w:r w:rsidRPr="0024181E">
              <w:rPr>
                <w:sz w:val="4"/>
                <w:szCs w:val="4"/>
              </w:rPr>
              <w:t>____________</w:t>
            </w:r>
            <w:r>
              <w:rPr>
                <w:sz w:val="4"/>
                <w:szCs w:val="4"/>
              </w:rPr>
              <w:t>________________________________________________________________________________________________________________________</w:t>
            </w:r>
            <w:r w:rsidRPr="0024181E">
              <w:rPr>
                <w:sz w:val="4"/>
                <w:szCs w:val="4"/>
              </w:rPr>
              <w:t>________</w:t>
            </w:r>
          </w:p>
        </w:tc>
        <w:tc>
          <w:tcPr>
            <w:tcW w:w="1701" w:type="dxa"/>
            <w:shd w:val="clear" w:color="auto" w:fill="auto"/>
          </w:tcPr>
          <w:p w:rsidR="004B1A40" w:rsidRPr="006F08C0" w:rsidRDefault="004B1A40" w:rsidP="00E7194A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8"/>
                <w:szCs w:val="28"/>
                <w:shd w:val="clear" w:color="auto" w:fill="FFFFFF"/>
                <w:lang w:eastAsia="ar-SA"/>
              </w:rPr>
            </w:pPr>
            <w:r w:rsidRPr="006F08C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440E1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4536" w:type="dxa"/>
            <w:shd w:val="clear" w:color="auto" w:fill="auto"/>
          </w:tcPr>
          <w:p w:rsidR="004B1A40" w:rsidRDefault="000441AC" w:rsidP="00EF7986">
            <w:pPr>
              <w:tabs>
                <w:tab w:val="left" w:pos="420"/>
              </w:tabs>
              <w:autoSpaceDE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0A4E50">
              <w:rPr>
                <w:sz w:val="28"/>
                <w:szCs w:val="28"/>
              </w:rPr>
              <w:t xml:space="preserve">  24</w:t>
            </w:r>
            <w:r w:rsidR="008A370B">
              <w:rPr>
                <w:sz w:val="28"/>
                <w:szCs w:val="28"/>
              </w:rPr>
              <w:t xml:space="preserve"> марта</w:t>
            </w:r>
            <w:r w:rsidR="00A87708">
              <w:rPr>
                <w:sz w:val="28"/>
                <w:szCs w:val="28"/>
              </w:rPr>
              <w:t xml:space="preserve"> 2021</w:t>
            </w:r>
            <w:r w:rsidR="004B1A40">
              <w:rPr>
                <w:sz w:val="28"/>
                <w:szCs w:val="28"/>
              </w:rPr>
              <w:t xml:space="preserve"> г.</w:t>
            </w:r>
          </w:p>
          <w:p w:rsidR="004B1A40" w:rsidRPr="0024181E" w:rsidRDefault="004B1A40" w:rsidP="00E7194A">
            <w:pPr>
              <w:tabs>
                <w:tab w:val="left" w:pos="420"/>
              </w:tabs>
              <w:autoSpaceDE w:val="0"/>
              <w:spacing w:line="100" w:lineRule="atLeast"/>
              <w:jc w:val="right"/>
              <w:rPr>
                <w:b/>
                <w:sz w:val="4"/>
                <w:szCs w:val="4"/>
                <w:shd w:val="clear" w:color="auto" w:fill="FFFFFF"/>
                <w:lang w:eastAsia="ar-SA"/>
              </w:rPr>
            </w:pPr>
            <w:r>
              <w:rPr>
                <w:sz w:val="4"/>
                <w:szCs w:val="4"/>
              </w:rPr>
              <w:t>____________________________________________________________________________________________________________________</w:t>
            </w:r>
            <w:r w:rsidRPr="0024181E">
              <w:rPr>
                <w:sz w:val="4"/>
                <w:szCs w:val="4"/>
              </w:rPr>
              <w:t>___________________</w:t>
            </w:r>
          </w:p>
        </w:tc>
      </w:tr>
    </w:tbl>
    <w:p w:rsidR="000441AC" w:rsidRDefault="000441AC" w:rsidP="00EF7986">
      <w:pPr>
        <w:tabs>
          <w:tab w:val="left" w:pos="9072"/>
        </w:tabs>
      </w:pPr>
    </w:p>
    <w:p w:rsidR="000441AC" w:rsidRPr="000441AC" w:rsidRDefault="000441AC" w:rsidP="000441AC"/>
    <w:p w:rsidR="000E2525" w:rsidRDefault="00A87708" w:rsidP="00826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0A4E50">
        <w:rPr>
          <w:b/>
          <w:sz w:val="28"/>
          <w:szCs w:val="28"/>
        </w:rPr>
        <w:t>роведении ежемесячного Единого дня открытых дверей для родителей и детей в</w:t>
      </w:r>
      <w:r w:rsidR="008265A9">
        <w:rPr>
          <w:b/>
          <w:sz w:val="28"/>
          <w:szCs w:val="28"/>
        </w:rPr>
        <w:t xml:space="preserve"> </w:t>
      </w:r>
      <w:r w:rsidR="000A4E50">
        <w:rPr>
          <w:b/>
          <w:sz w:val="28"/>
          <w:szCs w:val="28"/>
        </w:rPr>
        <w:t>образовательных организациях</w:t>
      </w:r>
      <w:r w:rsidR="008A370B">
        <w:rPr>
          <w:b/>
          <w:sz w:val="28"/>
          <w:szCs w:val="28"/>
        </w:rPr>
        <w:t xml:space="preserve"> </w:t>
      </w:r>
    </w:p>
    <w:p w:rsidR="000441AC" w:rsidRDefault="000441AC" w:rsidP="008265A9">
      <w:pPr>
        <w:jc w:val="both"/>
        <w:rPr>
          <w:b/>
          <w:sz w:val="28"/>
          <w:szCs w:val="28"/>
        </w:rPr>
      </w:pPr>
    </w:p>
    <w:p w:rsidR="000441AC" w:rsidRPr="00C17C27" w:rsidRDefault="001F43F2" w:rsidP="001E3344">
      <w:pPr>
        <w:tabs>
          <w:tab w:val="left" w:pos="105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A5685">
        <w:rPr>
          <w:sz w:val="28"/>
          <w:szCs w:val="28"/>
        </w:rPr>
        <w:t>С целью открытости и информированности родителей, положительного отношения к организации горячего питания в образов</w:t>
      </w:r>
      <w:r w:rsidR="00043502">
        <w:rPr>
          <w:sz w:val="28"/>
          <w:szCs w:val="28"/>
        </w:rPr>
        <w:t xml:space="preserve">ательных организациях </w:t>
      </w:r>
      <w:proofErr w:type="spellStart"/>
      <w:r w:rsidR="00043502">
        <w:rPr>
          <w:sz w:val="28"/>
          <w:szCs w:val="28"/>
        </w:rPr>
        <w:t>Дуванского</w:t>
      </w:r>
      <w:proofErr w:type="spellEnd"/>
      <w:r w:rsidR="00043502">
        <w:rPr>
          <w:sz w:val="28"/>
          <w:szCs w:val="28"/>
        </w:rPr>
        <w:t xml:space="preserve"> района</w:t>
      </w:r>
      <w:r w:rsidR="00C17C27">
        <w:rPr>
          <w:sz w:val="28"/>
          <w:szCs w:val="28"/>
        </w:rPr>
        <w:t>,</w:t>
      </w:r>
      <w:r w:rsidR="003A5685">
        <w:rPr>
          <w:sz w:val="28"/>
          <w:szCs w:val="28"/>
        </w:rPr>
        <w:t xml:space="preserve"> а также в рамках утвержденного Министерством образования и науки Республики Башкортостан</w:t>
      </w:r>
      <w:r w:rsidR="00700556">
        <w:rPr>
          <w:sz w:val="28"/>
          <w:szCs w:val="28"/>
        </w:rPr>
        <w:t xml:space="preserve"> </w:t>
      </w:r>
      <w:proofErr w:type="spellStart"/>
      <w:r w:rsidR="00700556">
        <w:rPr>
          <w:sz w:val="28"/>
          <w:szCs w:val="28"/>
        </w:rPr>
        <w:t>Медиаплана</w:t>
      </w:r>
      <w:proofErr w:type="spellEnd"/>
      <w:r w:rsidR="00700556">
        <w:rPr>
          <w:sz w:val="28"/>
          <w:szCs w:val="28"/>
        </w:rPr>
        <w:t xml:space="preserve"> информированного сопровождения по организации горячего питания в образовательных организациях Республики Башкортостан на 2021 год,</w:t>
      </w:r>
      <w:r w:rsidR="00C17C27">
        <w:rPr>
          <w:sz w:val="28"/>
          <w:szCs w:val="28"/>
        </w:rPr>
        <w:t xml:space="preserve"> п р и </w:t>
      </w:r>
      <w:proofErr w:type="gramStart"/>
      <w:r w:rsidR="00C17C27">
        <w:rPr>
          <w:sz w:val="28"/>
          <w:szCs w:val="28"/>
        </w:rPr>
        <w:t>к</w:t>
      </w:r>
      <w:proofErr w:type="gramEnd"/>
      <w:r w:rsidR="00C17C27">
        <w:rPr>
          <w:sz w:val="28"/>
          <w:szCs w:val="28"/>
        </w:rPr>
        <w:t xml:space="preserve"> а з ы в а ю:</w:t>
      </w:r>
    </w:p>
    <w:p w:rsidR="00536C6D" w:rsidRDefault="00EF7986" w:rsidP="001E33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9323B">
        <w:rPr>
          <w:sz w:val="28"/>
          <w:szCs w:val="28"/>
        </w:rPr>
        <w:t>Руководителя</w:t>
      </w:r>
      <w:r w:rsidR="008265A9">
        <w:rPr>
          <w:sz w:val="28"/>
          <w:szCs w:val="28"/>
        </w:rPr>
        <w:t xml:space="preserve">м </w:t>
      </w:r>
      <w:r w:rsidR="00536C6D">
        <w:rPr>
          <w:sz w:val="28"/>
          <w:szCs w:val="28"/>
        </w:rPr>
        <w:t>образовательных организац</w:t>
      </w:r>
      <w:r w:rsidR="001E3344">
        <w:rPr>
          <w:sz w:val="28"/>
          <w:szCs w:val="28"/>
        </w:rPr>
        <w:t xml:space="preserve">ий </w:t>
      </w:r>
      <w:r w:rsidR="00700556">
        <w:rPr>
          <w:sz w:val="28"/>
          <w:szCs w:val="28"/>
        </w:rPr>
        <w:t>ежемесячно</w:t>
      </w:r>
      <w:r w:rsidR="001E3344">
        <w:rPr>
          <w:sz w:val="28"/>
          <w:szCs w:val="28"/>
        </w:rPr>
        <w:t xml:space="preserve"> проводить</w:t>
      </w:r>
      <w:r w:rsidR="00700556">
        <w:rPr>
          <w:sz w:val="28"/>
          <w:szCs w:val="28"/>
        </w:rPr>
        <w:t xml:space="preserve"> Единый день открытых дверей «Родители Башкортостана за здоровое питание!» для родителей и детей</w:t>
      </w:r>
      <w:r w:rsidR="00043502">
        <w:rPr>
          <w:sz w:val="28"/>
          <w:szCs w:val="28"/>
        </w:rPr>
        <w:t xml:space="preserve"> согласно приложению №1, в марте - 25 числа.</w:t>
      </w:r>
    </w:p>
    <w:p w:rsidR="001E3344" w:rsidRDefault="001E3344" w:rsidP="001E3344">
      <w:pPr>
        <w:shd w:val="clear" w:color="auto" w:fill="F7F7F7"/>
        <w:spacing w:line="270" w:lineRule="atLeast"/>
        <w:ind w:firstLine="708"/>
        <w:jc w:val="both"/>
        <w:textAlignment w:val="center"/>
        <w:rPr>
          <w:rFonts w:ascii="Arial" w:hAnsi="Arial" w:cs="Arial"/>
          <w:color w:val="666666"/>
          <w:sz w:val="20"/>
          <w:szCs w:val="20"/>
        </w:rPr>
      </w:pPr>
      <w:r w:rsidRPr="00195876">
        <w:rPr>
          <w:sz w:val="28"/>
          <w:szCs w:val="28"/>
        </w:rPr>
        <w:t>2.</w:t>
      </w:r>
      <w:r w:rsidRPr="00195876">
        <w:rPr>
          <w:sz w:val="28"/>
          <w:szCs w:val="28"/>
        </w:rPr>
        <w:tab/>
        <w:t xml:space="preserve">Освещать вышеуказанное </w:t>
      </w:r>
      <w:r w:rsidR="00043502">
        <w:rPr>
          <w:sz w:val="28"/>
          <w:szCs w:val="28"/>
        </w:rPr>
        <w:t>мероприятие в средствах массовой</w:t>
      </w:r>
      <w:bookmarkStart w:id="0" w:name="_GoBack"/>
      <w:bookmarkEnd w:id="0"/>
      <w:r w:rsidRPr="00195876">
        <w:rPr>
          <w:sz w:val="28"/>
          <w:szCs w:val="28"/>
        </w:rPr>
        <w:t xml:space="preserve"> информации, на сайтах школ, направлять ежемесячно информацию согласно приложению №</w:t>
      </w:r>
      <w:r w:rsidR="00043502">
        <w:rPr>
          <w:sz w:val="28"/>
          <w:szCs w:val="28"/>
        </w:rPr>
        <w:t>2</w:t>
      </w:r>
      <w:r w:rsidRPr="00195876">
        <w:rPr>
          <w:sz w:val="28"/>
          <w:szCs w:val="28"/>
        </w:rPr>
        <w:t xml:space="preserve"> и прикладывать 2-3 фотографии высокого качества на электронную почту </w:t>
      </w:r>
      <w:r w:rsidRPr="00195876">
        <w:rPr>
          <w:color w:val="666666"/>
          <w:sz w:val="28"/>
          <w:szCs w:val="28"/>
        </w:rPr>
        <w:t>tehnologroo78@mail.ru.</w:t>
      </w:r>
    </w:p>
    <w:p w:rsidR="00C17C27" w:rsidRDefault="001E3344" w:rsidP="001E33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7C27">
        <w:rPr>
          <w:sz w:val="28"/>
          <w:szCs w:val="28"/>
        </w:rPr>
        <w:t xml:space="preserve">. </w:t>
      </w:r>
      <w:r w:rsidR="00EF7986">
        <w:rPr>
          <w:sz w:val="28"/>
          <w:szCs w:val="28"/>
        </w:rPr>
        <w:tab/>
      </w:r>
      <w:r w:rsidR="00C17C27">
        <w:rPr>
          <w:sz w:val="28"/>
          <w:szCs w:val="28"/>
        </w:rPr>
        <w:t>Контрол</w:t>
      </w:r>
      <w:r w:rsidR="003D2E8F">
        <w:rPr>
          <w:sz w:val="28"/>
          <w:szCs w:val="28"/>
        </w:rPr>
        <w:t>ь за исполнением данного приказа оставляю за собой</w:t>
      </w:r>
      <w:r w:rsidR="00C17C27">
        <w:rPr>
          <w:sz w:val="28"/>
          <w:szCs w:val="28"/>
        </w:rPr>
        <w:t>.</w:t>
      </w:r>
    </w:p>
    <w:p w:rsidR="00A2762E" w:rsidRDefault="00A2762E" w:rsidP="008265A9">
      <w:pPr>
        <w:ind w:firstLine="708"/>
        <w:jc w:val="both"/>
        <w:rPr>
          <w:sz w:val="28"/>
          <w:szCs w:val="28"/>
        </w:rPr>
      </w:pPr>
    </w:p>
    <w:p w:rsidR="00A2762E" w:rsidRDefault="00A2762E" w:rsidP="00A2762E">
      <w:pPr>
        <w:ind w:firstLine="708"/>
        <w:rPr>
          <w:sz w:val="28"/>
          <w:szCs w:val="28"/>
        </w:rPr>
      </w:pPr>
    </w:p>
    <w:p w:rsidR="00F97DD4" w:rsidRDefault="00F97DD4" w:rsidP="00AF26D7">
      <w:pPr>
        <w:rPr>
          <w:sz w:val="28"/>
          <w:szCs w:val="28"/>
        </w:rPr>
      </w:pPr>
    </w:p>
    <w:p w:rsidR="00F97DD4" w:rsidRDefault="00F97DD4" w:rsidP="00AF26D7">
      <w:pPr>
        <w:rPr>
          <w:sz w:val="28"/>
          <w:szCs w:val="28"/>
        </w:rPr>
      </w:pPr>
    </w:p>
    <w:p w:rsidR="00AF26D7" w:rsidRDefault="003D2E8F" w:rsidP="008265A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F26D7">
        <w:rPr>
          <w:sz w:val="28"/>
          <w:szCs w:val="28"/>
        </w:rPr>
        <w:t xml:space="preserve">ачальник                                                </w:t>
      </w:r>
      <w:r w:rsidR="000E75E5">
        <w:rPr>
          <w:sz w:val="28"/>
          <w:szCs w:val="28"/>
        </w:rPr>
        <w:t xml:space="preserve">                             </w:t>
      </w:r>
      <w:r w:rsidR="00A26304">
        <w:rPr>
          <w:sz w:val="28"/>
          <w:szCs w:val="28"/>
        </w:rPr>
        <w:t xml:space="preserve">             </w:t>
      </w:r>
      <w:r w:rsidR="000E7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Р.Н. </w:t>
      </w:r>
      <w:proofErr w:type="spellStart"/>
      <w:r>
        <w:rPr>
          <w:sz w:val="28"/>
          <w:szCs w:val="28"/>
        </w:rPr>
        <w:t>Набиуллин</w:t>
      </w:r>
      <w:proofErr w:type="spellEnd"/>
      <w:r w:rsidR="00AF26D7">
        <w:rPr>
          <w:sz w:val="28"/>
          <w:szCs w:val="28"/>
        </w:rPr>
        <w:t xml:space="preserve">                                                                </w:t>
      </w:r>
    </w:p>
    <w:p w:rsidR="00195876" w:rsidRDefault="00195876" w:rsidP="00A2762E">
      <w:pPr>
        <w:ind w:firstLine="708"/>
        <w:rPr>
          <w:sz w:val="28"/>
          <w:szCs w:val="28"/>
        </w:rPr>
      </w:pPr>
    </w:p>
    <w:p w:rsidR="00A2762E" w:rsidRPr="00195876" w:rsidRDefault="00195876" w:rsidP="00195876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2762E" w:rsidRPr="00195876" w:rsidSect="00520A7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14"/>
    <w:rsid w:val="00043502"/>
    <w:rsid w:val="000441AC"/>
    <w:rsid w:val="00046E91"/>
    <w:rsid w:val="000A4E50"/>
    <w:rsid w:val="000E2525"/>
    <w:rsid w:val="000E75E5"/>
    <w:rsid w:val="001322DB"/>
    <w:rsid w:val="00140514"/>
    <w:rsid w:val="00170EDB"/>
    <w:rsid w:val="00195876"/>
    <w:rsid w:val="001E3344"/>
    <w:rsid w:val="001F43F2"/>
    <w:rsid w:val="002C397B"/>
    <w:rsid w:val="0036680A"/>
    <w:rsid w:val="003A5685"/>
    <w:rsid w:val="003D2E8F"/>
    <w:rsid w:val="003F68CA"/>
    <w:rsid w:val="0044096D"/>
    <w:rsid w:val="004B1A40"/>
    <w:rsid w:val="00520A7D"/>
    <w:rsid w:val="00536C6D"/>
    <w:rsid w:val="00635B71"/>
    <w:rsid w:val="00700556"/>
    <w:rsid w:val="008265A9"/>
    <w:rsid w:val="008A370B"/>
    <w:rsid w:val="008E7A79"/>
    <w:rsid w:val="00917713"/>
    <w:rsid w:val="00A26304"/>
    <w:rsid w:val="00A2762E"/>
    <w:rsid w:val="00A87708"/>
    <w:rsid w:val="00A9323B"/>
    <w:rsid w:val="00AF26D7"/>
    <w:rsid w:val="00B42970"/>
    <w:rsid w:val="00BF5EDB"/>
    <w:rsid w:val="00C17C27"/>
    <w:rsid w:val="00C76F7D"/>
    <w:rsid w:val="00C95C03"/>
    <w:rsid w:val="00E440E1"/>
    <w:rsid w:val="00EF7986"/>
    <w:rsid w:val="00F26E79"/>
    <w:rsid w:val="00F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2B7"/>
  <w15:chartTrackingRefBased/>
  <w15:docId w15:val="{536BF688-D67D-4061-A9DC-11AE5305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4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6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2021-03-24T06:19:00Z</cp:lastPrinted>
  <dcterms:created xsi:type="dcterms:W3CDTF">2020-11-18T07:09:00Z</dcterms:created>
  <dcterms:modified xsi:type="dcterms:W3CDTF">2021-03-24T06:40:00Z</dcterms:modified>
</cp:coreProperties>
</file>